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E" w:rsidRDefault="00A42E89">
      <w:r>
        <w:t>Cattedrale: ingresso gratuito</w:t>
      </w:r>
    </w:p>
    <w:p w:rsidR="00A42E89" w:rsidRDefault="00A42E89">
      <w:r>
        <w:t>Cattedrale + Battistero: 5,00 a persona</w:t>
      </w:r>
    </w:p>
    <w:p w:rsidR="00A42E89" w:rsidRDefault="00A42E89">
      <w:r>
        <w:t>Cattedrale + Camposanto: 5,00 euro a persona</w:t>
      </w:r>
    </w:p>
    <w:p w:rsidR="00A42E89" w:rsidRDefault="00A42E89">
      <w:r>
        <w:t>Cattedrale + Battistero + Camposanto: 7,00 euro a persona</w:t>
      </w:r>
    </w:p>
    <w:p w:rsidR="00A42E89" w:rsidRDefault="00A42E89">
      <w:r>
        <w:t>Cattedrale + Battistero + Camposanto + Museo delle Sinopie: 8,00 euro a persona</w:t>
      </w:r>
    </w:p>
    <w:p w:rsidR="00A42E89" w:rsidRDefault="00A42E89">
      <w:r>
        <w:t>Torre:  18,00 euro a persona (si raccomanda prenotazione)</w:t>
      </w:r>
    </w:p>
    <w:p w:rsidR="007550A7" w:rsidRDefault="007550A7">
      <w:r>
        <w:t xml:space="preserve">Per maggiori informazioni sui biglietti si prega di consultare il seguente link: </w:t>
      </w:r>
      <w:r w:rsidRPr="007550A7">
        <w:t>https://www.opapisa.it/biglietti/qualche-informazione-prima-di-comprare-il-biglietto/</w:t>
      </w:r>
    </w:p>
    <w:sectPr w:rsidR="007550A7" w:rsidSect="00B86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E89"/>
    <w:rsid w:val="00717CD1"/>
    <w:rsid w:val="007550A7"/>
    <w:rsid w:val="00757B05"/>
    <w:rsid w:val="00A42E89"/>
    <w:rsid w:val="00B861EE"/>
    <w:rsid w:val="00C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2019-01-18T22:54:00Z</dcterms:created>
  <dcterms:modified xsi:type="dcterms:W3CDTF">2019-01-18T23:09:00Z</dcterms:modified>
</cp:coreProperties>
</file>